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5D92" w:rsidRDefault="00C1222E">
      <w:pPr>
        <w:keepNext/>
      </w:pPr>
      <w:bookmarkStart w:id="0" w:name="_GoBack"/>
      <w:bookmarkEnd w:id="0"/>
      <w:r>
        <w:rPr>
          <w:sz w:val="28"/>
        </w:rPr>
        <w:t>Student______________________DOB________Teacher___________Year_______</w:t>
      </w:r>
    </w:p>
    <w:p w:rsidR="000D5D92" w:rsidRDefault="00C1222E">
      <w:r>
        <w:rPr>
          <w:sz w:val="30"/>
        </w:rPr>
        <w:t xml:space="preserve"> </w:t>
      </w:r>
    </w:p>
    <w:p w:rsidR="000D5D92" w:rsidRDefault="000D5D92"/>
    <w:p w:rsidR="000D5D92" w:rsidRDefault="00C1222E">
      <w:pPr>
        <w:pStyle w:val="Heading1"/>
        <w:jc w:val="center"/>
      </w:pPr>
      <w:r>
        <w:t>FOOD ALLERGY ACTION PLAN</w:t>
      </w:r>
    </w:p>
    <w:p w:rsidR="000D5D92" w:rsidRDefault="00C1222E">
      <w:pPr>
        <w:jc w:val="center"/>
      </w:pPr>
      <w:r>
        <w:t>Confidential Individualized Health Care Plan</w:t>
      </w:r>
    </w:p>
    <w:p w:rsidR="000D5D92" w:rsidRDefault="000D5D92"/>
    <w:p w:rsidR="000D5D92" w:rsidRDefault="00C1222E">
      <w:r>
        <w:rPr>
          <w:b/>
          <w:u w:val="single"/>
        </w:rPr>
        <w:t>Parent/Guardian</w:t>
      </w:r>
      <w:r>
        <w:t>:  Please answer questions below regarding your student's food allergies.</w:t>
      </w:r>
    </w:p>
    <w:p w:rsidR="000D5D92" w:rsidRDefault="00C1222E">
      <w:pPr>
        <w:numPr>
          <w:ilvl w:val="0"/>
          <w:numId w:val="1"/>
        </w:numPr>
        <w:tabs>
          <w:tab w:val="left" w:pos="720"/>
        </w:tabs>
        <w:ind w:left="720" w:hanging="359"/>
      </w:pPr>
      <w:r>
        <w:t>My student is allergic to:______________________________________________________</w:t>
      </w:r>
    </w:p>
    <w:p w:rsidR="000D5D92" w:rsidRDefault="00C1222E">
      <w:r>
        <w:t xml:space="preserve">      2.   *Asthmatic?      </w:t>
      </w:r>
      <w:r>
        <w:rPr>
          <w:sz w:val="32"/>
        </w:rPr>
        <w:t>□</w:t>
      </w:r>
      <w:r>
        <w:t xml:space="preserve"> </w:t>
      </w:r>
      <w:proofErr w:type="gramStart"/>
      <w:r>
        <w:t xml:space="preserve">Yes  </w:t>
      </w:r>
      <w:r>
        <w:rPr>
          <w:sz w:val="32"/>
        </w:rPr>
        <w:t>□</w:t>
      </w:r>
      <w:proofErr w:type="gramEnd"/>
      <w:r>
        <w:t xml:space="preserve">  No  (* May be higher risk for severe reactions)</w:t>
      </w:r>
    </w:p>
    <w:p w:rsidR="000D5D92" w:rsidRDefault="00C1222E">
      <w:r>
        <w:rPr>
          <w:sz w:val="28"/>
        </w:rPr>
        <w:t xml:space="preserve">Step 1:  Treatment </w:t>
      </w:r>
      <w:r>
        <w:rPr>
          <w:b/>
          <w:i/>
        </w:rPr>
        <w:t>(Remember if emergency medications are to be given, an additional form</w:t>
      </w:r>
      <w:r>
        <w:rPr>
          <w:b/>
          <w:i/>
        </w:rPr>
        <w:t xml:space="preserve"> is required for medication administration.)</w:t>
      </w:r>
    </w:p>
    <w:p w:rsidR="000D5D92" w:rsidRDefault="00C1222E">
      <w:r>
        <w:rPr>
          <w:b/>
        </w:rPr>
        <w:t xml:space="preserve">       </w:t>
      </w:r>
      <w:r>
        <w:rPr>
          <w:b/>
          <w:u w:val="single"/>
        </w:rPr>
        <w:t>Symptom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Give Checked Medication</w:t>
      </w:r>
    </w:p>
    <w:p w:rsidR="000D5D92" w:rsidRDefault="00C1222E">
      <w:r>
        <w:rPr>
          <w:sz w:val="22"/>
        </w:rPr>
        <w:t xml:space="preserve">1.  If a food allergen has been ingested, but no symptoms            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>2.  Mouth---Itching, tingling or swelling of lips, ton</w:t>
      </w:r>
      <w:r>
        <w:rPr>
          <w:sz w:val="22"/>
        </w:rPr>
        <w:t xml:space="preserve">gue or mouth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3.  Skin---Hives, itchy rash, swelling of the face or extremities    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4.  Stomach---Nausea, abdominal cramps, vomiting, diarrhea      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5.  Throat*—Tightening of throat, hoarseness, hacking cough     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6.  Lung*---shortness of breath, repetitive coughing, wheezing    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7.  Heart*---Weak or </w:t>
      </w:r>
      <w:proofErr w:type="spellStart"/>
      <w:r>
        <w:rPr>
          <w:sz w:val="22"/>
        </w:rPr>
        <w:t>thread</w:t>
      </w:r>
      <w:r>
        <w:rPr>
          <w:sz w:val="22"/>
        </w:rPr>
        <w:t>y</w:t>
      </w:r>
      <w:proofErr w:type="spellEnd"/>
      <w:r>
        <w:rPr>
          <w:sz w:val="22"/>
        </w:rPr>
        <w:t xml:space="preserve"> pulse, low blood pressure, fainting, pale,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     </w:t>
      </w:r>
      <w:proofErr w:type="gramStart"/>
      <w:r>
        <w:rPr>
          <w:sz w:val="22"/>
        </w:rPr>
        <w:t>or</w:t>
      </w:r>
      <w:proofErr w:type="gramEnd"/>
      <w:r>
        <w:rPr>
          <w:sz w:val="22"/>
        </w:rPr>
        <w:t xml:space="preserve"> blueness</w:t>
      </w:r>
    </w:p>
    <w:p w:rsidR="000D5D92" w:rsidRDefault="00C1222E">
      <w:r>
        <w:rPr>
          <w:sz w:val="22"/>
        </w:rPr>
        <w:t xml:space="preserve">8.  Other* _______________________________________________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r>
        <w:rPr>
          <w:sz w:val="22"/>
        </w:rPr>
        <w:t xml:space="preserve">9.  If reaction is progressing with several areas affected, give                   </w:t>
      </w:r>
      <w:r>
        <w:rPr>
          <w:sz w:val="28"/>
        </w:rPr>
        <w:t xml:space="preserve">□ </w:t>
      </w:r>
      <w:proofErr w:type="gramStart"/>
      <w:r>
        <w:rPr>
          <w:sz w:val="22"/>
        </w:rPr>
        <w:t xml:space="preserve">Epinephrine  </w:t>
      </w:r>
      <w:r>
        <w:rPr>
          <w:sz w:val="28"/>
        </w:rPr>
        <w:t>□</w:t>
      </w:r>
      <w:proofErr w:type="gramEnd"/>
      <w:r>
        <w:rPr>
          <w:sz w:val="28"/>
        </w:rPr>
        <w:t xml:space="preserve"> </w:t>
      </w:r>
      <w:r>
        <w:rPr>
          <w:sz w:val="22"/>
        </w:rPr>
        <w:t>Antihistamine</w:t>
      </w:r>
    </w:p>
    <w:p w:rsidR="000D5D92" w:rsidRDefault="00C1222E">
      <w:pPr>
        <w:spacing w:line="360" w:lineRule="auto"/>
      </w:pPr>
      <w:r>
        <w:rPr>
          <w:b/>
          <w:i/>
        </w:rPr>
        <w:t>*Any change in respirations or heart should be treated as a life threatening emergency.</w:t>
      </w:r>
    </w:p>
    <w:p w:rsidR="000D5D92" w:rsidRDefault="00C1222E">
      <w:r>
        <w:rPr>
          <w:sz w:val="28"/>
        </w:rPr>
        <w:t>Step 2: Dosage</w:t>
      </w:r>
    </w:p>
    <w:p w:rsidR="000D5D92" w:rsidRDefault="00C1222E">
      <w:r>
        <w:t>Epinephrine: inject intramuscularly (ci</w:t>
      </w:r>
      <w:r>
        <w:t xml:space="preserve">rcle one) </w:t>
      </w:r>
    </w:p>
    <w:p w:rsidR="000D5D92" w:rsidRDefault="00C1222E">
      <w:r>
        <w:t xml:space="preserve">         </w:t>
      </w:r>
      <w:proofErr w:type="spellStart"/>
      <w:r>
        <w:t>EpiPen</w:t>
      </w:r>
      <w:proofErr w:type="spellEnd"/>
      <w:r>
        <w:t xml:space="preserve">                   </w:t>
      </w:r>
      <w:proofErr w:type="spellStart"/>
      <w:r>
        <w:t>EpiPen</w:t>
      </w:r>
      <w:proofErr w:type="spellEnd"/>
      <w:r>
        <w:t xml:space="preserve"> Jr.                 </w:t>
      </w:r>
      <w:proofErr w:type="spellStart"/>
      <w:r>
        <w:t>Twinject</w:t>
      </w:r>
      <w:proofErr w:type="spellEnd"/>
      <w:r>
        <w:t xml:space="preserve"> 0.3mg              </w:t>
      </w:r>
      <w:proofErr w:type="spellStart"/>
      <w:r>
        <w:t>Twinject</w:t>
      </w:r>
      <w:proofErr w:type="spellEnd"/>
      <w:r>
        <w:t xml:space="preserve"> 0.15mg</w:t>
      </w:r>
    </w:p>
    <w:p w:rsidR="000D5D92" w:rsidRDefault="00C1222E">
      <w:r>
        <w:t>Antihistamine:  Give ____________________________________________________________</w:t>
      </w:r>
    </w:p>
    <w:p w:rsidR="000D5D92" w:rsidRDefault="00C1222E">
      <w:pPr>
        <w:spacing w:line="360" w:lineRule="auto"/>
      </w:pPr>
      <w:r>
        <w:t>Other Medication(s):  Give _______________________________________________________</w:t>
      </w:r>
    </w:p>
    <w:p w:rsidR="000D5D92" w:rsidRDefault="00C1222E">
      <w:r>
        <w:rPr>
          <w:sz w:val="28"/>
        </w:rPr>
        <w:t>Step 3:  Emergency Calls</w:t>
      </w:r>
    </w:p>
    <w:p w:rsidR="000D5D92" w:rsidRDefault="00C1222E">
      <w:r>
        <w:t>1.  911 (State that an allergic reaction has been treated and additional epinephrine may be needed)</w:t>
      </w:r>
    </w:p>
    <w:p w:rsidR="000D5D92" w:rsidRDefault="00C1222E">
      <w:r>
        <w:t>2   Physician _______________________________ Ph</w:t>
      </w:r>
      <w:r>
        <w:t>one _____________________________</w:t>
      </w:r>
    </w:p>
    <w:p w:rsidR="000D5D92" w:rsidRDefault="00C1222E">
      <w:r>
        <w:t>3.  Parent/ ________________________Phone 1_______________ Phone 2________________</w:t>
      </w:r>
    </w:p>
    <w:p w:rsidR="000D5D92" w:rsidRDefault="00C1222E">
      <w:r>
        <w:t xml:space="preserve">     Guardian ______________________Phone 1 _______________ Phone 2________________</w:t>
      </w:r>
    </w:p>
    <w:p w:rsidR="000D5D92" w:rsidRDefault="00C1222E">
      <w:r>
        <w:t xml:space="preserve">     Other contact ___________________Phone 1 _________</w:t>
      </w:r>
      <w:r>
        <w:t>______ Phone 2 _______________</w:t>
      </w:r>
    </w:p>
    <w:p w:rsidR="000D5D92" w:rsidRDefault="00C1222E">
      <w:r>
        <w:t xml:space="preserve">     Other contact ___________________Phone 1 _______________ Phone 2 _______________ </w:t>
      </w:r>
    </w:p>
    <w:p w:rsidR="000D5D92" w:rsidRDefault="00C1222E">
      <w:r>
        <w:rPr>
          <w:b/>
          <w:u w:val="single"/>
        </w:rPr>
        <w:t>School Personnel Intervention</w:t>
      </w:r>
      <w:r>
        <w:rPr>
          <w:u w:val="single"/>
        </w:rPr>
        <w:t>:</w:t>
      </w:r>
    </w:p>
    <w:p w:rsidR="000D5D92" w:rsidRDefault="00C1222E">
      <w:r>
        <w:t xml:space="preserve">     *Send student to school nurse or to the main office immediately, accompanied by another person </w:t>
      </w:r>
    </w:p>
    <w:p w:rsidR="000D5D92" w:rsidRDefault="00C1222E">
      <w:r>
        <w:t xml:space="preserve">      </w:t>
      </w:r>
      <w:r>
        <w:t xml:space="preserve">*Administer any ordered medication   *Keep student sitting up      *Stay with student continuously </w:t>
      </w:r>
    </w:p>
    <w:p w:rsidR="000D5D92" w:rsidRDefault="00C1222E">
      <w:r>
        <w:t xml:space="preserve">     *If no symptoms after 20 minutes, student may return to class with parent permission</w:t>
      </w:r>
    </w:p>
    <w:p w:rsidR="000D5D92" w:rsidRDefault="00C1222E">
      <w:r>
        <w:t xml:space="preserve">     *Observe for signs of anaphylactic shock:  </w:t>
      </w:r>
      <w:r>
        <w:rPr>
          <w:b/>
        </w:rPr>
        <w:t>Increased swelling</w:t>
      </w:r>
      <w:r>
        <w:rPr>
          <w:b/>
        </w:rPr>
        <w:t xml:space="preserve">, hives, vomiting, respiratory </w:t>
      </w:r>
    </w:p>
    <w:p w:rsidR="000D5D92" w:rsidRDefault="00C1222E">
      <w:r>
        <w:rPr>
          <w:b/>
        </w:rPr>
        <w:t xml:space="preserve">       </w:t>
      </w:r>
      <w:proofErr w:type="gramStart"/>
      <w:r>
        <w:rPr>
          <w:b/>
        </w:rPr>
        <w:t>distress</w:t>
      </w:r>
      <w:proofErr w:type="gramEnd"/>
      <w:r>
        <w:rPr>
          <w:b/>
        </w:rPr>
        <w:t>, loss of color around lips, or weak pulse.</w:t>
      </w:r>
    </w:p>
    <w:p w:rsidR="000D5D92" w:rsidRDefault="00C1222E">
      <w:r>
        <w:t xml:space="preserve">     *Monitor breathing and begin rescue breathing as necessary       *Call 911</w:t>
      </w:r>
    </w:p>
    <w:p w:rsidR="000D5D92" w:rsidRDefault="00C1222E">
      <w:pPr>
        <w:ind w:left="420"/>
      </w:pPr>
      <w:r>
        <w:rPr>
          <w:b/>
          <w:i/>
          <w:sz w:val="20"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  <w:sz w:val="20"/>
        </w:rPr>
        <w:t xml:space="preserve"> </w:t>
      </w:r>
    </w:p>
    <w:p w:rsidR="000D5D92" w:rsidRDefault="00C1222E">
      <w:r>
        <w:t>Parent/Guardian Signature: _________________________Date: ______________________</w:t>
      </w:r>
      <w:r>
        <w:t>_</w:t>
      </w:r>
    </w:p>
    <w:p w:rsidR="000D5D92" w:rsidRDefault="000D5D92"/>
    <w:p w:rsidR="000D5D92" w:rsidRDefault="00C1222E">
      <w:r>
        <w:t>School Nurse Signature: ___________________________Date: _______________________</w:t>
      </w:r>
    </w:p>
    <w:p w:rsidR="000D5D92" w:rsidRDefault="000D5D92"/>
    <w:p w:rsidR="000D5D92" w:rsidRDefault="00C1222E">
      <w:pPr>
        <w:jc w:val="center"/>
      </w:pPr>
      <w:r>
        <w:rPr>
          <w:b/>
          <w:i/>
          <w:u w:val="single"/>
        </w:rPr>
        <w:lastRenderedPageBreak/>
        <w:t>Please complete back of form and return to school nurse.</w:t>
      </w:r>
      <w:r>
        <w:t xml:space="preserve">   </w:t>
      </w:r>
      <w:r>
        <w:rPr>
          <w:sz w:val="30"/>
        </w:rPr>
        <w:t xml:space="preserve">            </w:t>
      </w:r>
    </w:p>
    <w:sectPr w:rsidR="000D5D92">
      <w:pgSz w:w="12240" w:h="15840"/>
      <w:pgMar w:top="864" w:right="1138" w:bottom="864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11202"/>
    <w:multiLevelType w:val="multilevel"/>
    <w:tmpl w:val="02F24F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92"/>
    <w:rsid w:val="000D5D92"/>
    <w:rsid w:val="00C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5547C-C672-4B7A-92B3-8F6CAF3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dmcentire</dc:creator>
  <cp:lastModifiedBy>dmcentire</cp:lastModifiedBy>
  <cp:revision>2</cp:revision>
  <dcterms:created xsi:type="dcterms:W3CDTF">2015-03-03T18:07:00Z</dcterms:created>
  <dcterms:modified xsi:type="dcterms:W3CDTF">2015-03-03T18:07:00Z</dcterms:modified>
</cp:coreProperties>
</file>